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42" w:rsidRPr="00CD704D" w:rsidRDefault="00CB2142" w:rsidP="003C2F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25785">
        <w:rPr>
          <w:rFonts w:ascii="Times New Roman" w:hAnsi="Times New Roman" w:cs="Times New Roman"/>
          <w:b/>
          <w:color w:val="FF0000"/>
          <w:sz w:val="24"/>
          <w:szCs w:val="24"/>
        </w:rPr>
        <w:t>DİKKAT: 2016-2017 EĞİTİM ÖĞRETİM YILI OKUL KURSLARI İÇİN YAPILAN ‘’HAZIR BULULUNUŞLUK DENEME SINAVINA,5</w:t>
      </w:r>
      <w:proofErr w:type="gramStart"/>
      <w:r w:rsidRPr="00225785">
        <w:rPr>
          <w:rFonts w:ascii="Times New Roman" w:hAnsi="Times New Roman" w:cs="Times New Roman"/>
          <w:b/>
          <w:color w:val="FF0000"/>
          <w:sz w:val="24"/>
          <w:szCs w:val="24"/>
        </w:rPr>
        <w:t>.,</w:t>
      </w:r>
      <w:proofErr w:type="gramEnd"/>
      <w:r w:rsidRPr="00225785">
        <w:rPr>
          <w:rFonts w:ascii="Times New Roman" w:hAnsi="Times New Roman" w:cs="Times New Roman"/>
          <w:b/>
          <w:color w:val="FF0000"/>
          <w:sz w:val="24"/>
          <w:szCs w:val="24"/>
        </w:rPr>
        <w:t>6.,ve 9.,10. SINIFLAR ÜCRETE TABİ GİREBİLİRLER. BUNUN İÇİN EKLİ DOSYADAKİ EXCELL LİSTESİNİ BU SINIFLARIN ÖĞRENCİ BİLGİLERİNİ DE EKLEMENİZ GEREKMEKTEDİR</w:t>
      </w:r>
      <w:r w:rsidRPr="00CD70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B2142" w:rsidRDefault="00CB2142" w:rsidP="003C2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142" w:rsidRDefault="00CB2142" w:rsidP="003C2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332" w:rsidRPr="001E38F1" w:rsidRDefault="00ED1332" w:rsidP="001E3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F1">
        <w:rPr>
          <w:rFonts w:ascii="Times New Roman" w:hAnsi="Times New Roman" w:cs="Times New Roman"/>
          <w:b/>
          <w:sz w:val="28"/>
          <w:szCs w:val="28"/>
        </w:rPr>
        <w:t>2015-2016</w:t>
      </w:r>
      <w:r w:rsidR="003C2FF0" w:rsidRPr="001E38F1">
        <w:rPr>
          <w:rFonts w:ascii="Times New Roman" w:hAnsi="Times New Roman" w:cs="Times New Roman"/>
          <w:b/>
          <w:sz w:val="28"/>
          <w:szCs w:val="28"/>
        </w:rPr>
        <w:t xml:space="preserve"> EĞİTİM ÖĞRETİM YILI</w:t>
      </w:r>
    </w:p>
    <w:p w:rsidR="00ED1332" w:rsidRPr="001E38F1" w:rsidRDefault="00ED1332" w:rsidP="001E3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F1">
        <w:rPr>
          <w:rFonts w:ascii="Times New Roman" w:hAnsi="Times New Roman" w:cs="Times New Roman"/>
          <w:b/>
          <w:sz w:val="28"/>
          <w:szCs w:val="28"/>
        </w:rPr>
        <w:t>SAKARYA İL MİLLİ EĞİTİM MÜDÜRLÜĞÜ</w:t>
      </w:r>
    </w:p>
    <w:p w:rsidR="00ED1332" w:rsidRPr="001E38F1" w:rsidRDefault="001E38F1" w:rsidP="001E38F1">
      <w:pPr>
        <w:spacing w:after="0" w:line="240" w:lineRule="auto"/>
        <w:rPr>
          <w:b/>
          <w:sz w:val="28"/>
          <w:szCs w:val="28"/>
          <w:u w:val="single"/>
        </w:rPr>
      </w:pPr>
      <w:r w:rsidRPr="001E38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3C2FF0" w:rsidRPr="001E38F1">
        <w:rPr>
          <w:rFonts w:ascii="Times New Roman" w:hAnsi="Times New Roman" w:cs="Times New Roman"/>
          <w:b/>
          <w:bCs/>
          <w:sz w:val="28"/>
          <w:szCs w:val="28"/>
          <w:u w:val="single"/>
        </w:rPr>
        <w:t>HAZIR</w:t>
      </w:r>
      <w:r w:rsidR="00D32DE5" w:rsidRPr="001E38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C2FF0" w:rsidRPr="001E38F1">
        <w:rPr>
          <w:rFonts w:ascii="Times New Roman" w:hAnsi="Times New Roman" w:cs="Times New Roman"/>
          <w:b/>
          <w:bCs/>
          <w:sz w:val="28"/>
          <w:szCs w:val="28"/>
          <w:u w:val="single"/>
        </w:rPr>
        <w:t>BULUNUŞLUK DENEME SINAVI</w:t>
      </w:r>
      <w:r w:rsidR="00D32DE5" w:rsidRPr="001E38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D1332" w:rsidRPr="001E38F1">
        <w:rPr>
          <w:rFonts w:ascii="Times New Roman" w:hAnsi="Times New Roman" w:cs="Times New Roman"/>
          <w:b/>
          <w:sz w:val="28"/>
          <w:szCs w:val="28"/>
          <w:u w:val="single"/>
        </w:rPr>
        <w:t>UYGULAMA TALİMATI</w:t>
      </w:r>
    </w:p>
    <w:p w:rsidR="003C2FF0" w:rsidRPr="00594821" w:rsidRDefault="003C2FF0" w:rsidP="001E38F1">
      <w:pPr>
        <w:spacing w:before="240" w:after="0" w:line="240" w:lineRule="auto"/>
        <w:ind w:left="2832"/>
        <w:rPr>
          <w:b/>
          <w:sz w:val="18"/>
          <w:szCs w:val="18"/>
        </w:rPr>
      </w:pPr>
    </w:p>
    <w:p w:rsidR="009006EA" w:rsidRDefault="00CE67A6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1-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Hazır</w:t>
      </w:r>
      <w:r w:rsidR="00CB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bulunuşluk</w:t>
      </w:r>
      <w:r w:rsidR="003C2FF0" w:rsidRPr="003C2FF0">
        <w:rPr>
          <w:rFonts w:ascii="Times New Roman" w:hAnsi="Times New Roman" w:cs="Times New Roman"/>
          <w:sz w:val="24"/>
          <w:szCs w:val="24"/>
        </w:rPr>
        <w:t xml:space="preserve"> deneme </w:t>
      </w:r>
      <w:r w:rsidRPr="003C2FF0">
        <w:rPr>
          <w:rFonts w:ascii="Times New Roman" w:hAnsi="Times New Roman" w:cs="Times New Roman"/>
          <w:sz w:val="24"/>
          <w:szCs w:val="24"/>
        </w:rPr>
        <w:t>sınavı</w:t>
      </w:r>
      <w:r w:rsidR="009006EA">
        <w:rPr>
          <w:rFonts w:ascii="Times New Roman" w:hAnsi="Times New Roman" w:cs="Times New Roman"/>
          <w:sz w:val="24"/>
          <w:szCs w:val="24"/>
        </w:rPr>
        <w:t>yla, i</w:t>
      </w:r>
      <w:r w:rsidRPr="003C2FF0">
        <w:rPr>
          <w:rFonts w:ascii="Times New Roman" w:hAnsi="Times New Roman" w:cs="Times New Roman"/>
          <w:sz w:val="24"/>
          <w:szCs w:val="24"/>
        </w:rPr>
        <w:t>limizdeki</w:t>
      </w:r>
      <w:r w:rsidR="00A37C5F">
        <w:rPr>
          <w:rFonts w:ascii="Times New Roman" w:hAnsi="Times New Roman" w:cs="Times New Roman"/>
          <w:sz w:val="24"/>
          <w:szCs w:val="24"/>
        </w:rPr>
        <w:t xml:space="preserve"> </w:t>
      </w:r>
      <w:r w:rsidR="00CB2142"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RESMİ </w:t>
      </w:r>
      <w:r w:rsidR="00A37C5F"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ve </w:t>
      </w:r>
      <w:r w:rsidR="00CB2142"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ÖZEL OKULLARIN </w:t>
      </w:r>
      <w:r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CB2142"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Ve </w:t>
      </w:r>
      <w:r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</w:t>
      </w:r>
      <w:r w:rsidR="00CB2142" w:rsidRPr="001E38F1">
        <w:rPr>
          <w:rFonts w:ascii="Times New Roman" w:hAnsi="Times New Roman" w:cs="Times New Roman"/>
          <w:b/>
          <w:sz w:val="24"/>
          <w:szCs w:val="24"/>
          <w:u w:val="single"/>
        </w:rPr>
        <w:t>Sınıf</w:t>
      </w:r>
      <w:r w:rsidR="00ED1332" w:rsidRPr="001E3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öğrencilerinin</w:t>
      </w:r>
      <w:r w:rsidR="00ED1332" w:rsidRPr="003C2FF0">
        <w:rPr>
          <w:rFonts w:ascii="Times New Roman" w:hAnsi="Times New Roman" w:cs="Times New Roman"/>
          <w:sz w:val="24"/>
          <w:szCs w:val="24"/>
        </w:rPr>
        <w:t xml:space="preserve"> düzeylerinin belirleme</w:t>
      </w:r>
      <w:r w:rsidR="009006EA">
        <w:rPr>
          <w:rFonts w:ascii="Times New Roman" w:hAnsi="Times New Roman" w:cs="Times New Roman"/>
          <w:sz w:val="24"/>
          <w:szCs w:val="24"/>
        </w:rPr>
        <w:t>si amaçlanmıştır</w:t>
      </w:r>
      <w:r w:rsidR="00A37C5F" w:rsidRPr="003C2FF0">
        <w:rPr>
          <w:rFonts w:ascii="Times New Roman" w:hAnsi="Times New Roman" w:cs="Times New Roman"/>
          <w:sz w:val="24"/>
          <w:szCs w:val="24"/>
        </w:rPr>
        <w:t>.</w:t>
      </w:r>
    </w:p>
    <w:p w:rsidR="00ED1332" w:rsidRPr="007962C4" w:rsidRDefault="00A37C5F" w:rsidP="003C2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2C4">
        <w:rPr>
          <w:rFonts w:ascii="Times New Roman" w:hAnsi="Times New Roman" w:cs="Times New Roman"/>
          <w:b/>
          <w:sz w:val="24"/>
          <w:szCs w:val="24"/>
        </w:rPr>
        <w:t>Bu sınav</w:t>
      </w:r>
      <w:r w:rsidR="009006EA" w:rsidRPr="007962C4">
        <w:rPr>
          <w:rFonts w:ascii="Times New Roman" w:hAnsi="Times New Roman" w:cs="Times New Roman"/>
          <w:b/>
          <w:sz w:val="24"/>
          <w:szCs w:val="24"/>
        </w:rPr>
        <w:t>la</w:t>
      </w:r>
      <w:r w:rsidRPr="007962C4">
        <w:rPr>
          <w:rFonts w:ascii="Times New Roman" w:hAnsi="Times New Roman" w:cs="Times New Roman"/>
          <w:b/>
          <w:sz w:val="24"/>
          <w:szCs w:val="24"/>
        </w:rPr>
        <w:t xml:space="preserve"> 2016-</w:t>
      </w:r>
      <w:r w:rsidR="001E38F1" w:rsidRPr="007962C4">
        <w:rPr>
          <w:rFonts w:ascii="Times New Roman" w:hAnsi="Times New Roman" w:cs="Times New Roman"/>
          <w:b/>
          <w:sz w:val="24"/>
          <w:szCs w:val="24"/>
        </w:rPr>
        <w:t>20</w:t>
      </w:r>
      <w:r w:rsidRPr="007962C4">
        <w:rPr>
          <w:rFonts w:ascii="Times New Roman" w:hAnsi="Times New Roman" w:cs="Times New Roman"/>
          <w:b/>
          <w:sz w:val="24"/>
          <w:szCs w:val="24"/>
        </w:rPr>
        <w:t xml:space="preserve">17 eğitim öğretim dönemi okul kurslarına </w:t>
      </w:r>
      <w:r w:rsidR="009006EA" w:rsidRPr="007962C4">
        <w:rPr>
          <w:rFonts w:ascii="Times New Roman" w:hAnsi="Times New Roman" w:cs="Times New Roman"/>
          <w:b/>
          <w:sz w:val="24"/>
          <w:szCs w:val="24"/>
        </w:rPr>
        <w:t>katkı sağlanması hedeflenmiştir.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6EA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2-</w:t>
      </w:r>
      <w:r w:rsidR="00CA34F5" w:rsidRPr="003C2FF0">
        <w:rPr>
          <w:rFonts w:ascii="Times New Roman" w:hAnsi="Times New Roman" w:cs="Times New Roman"/>
          <w:bCs/>
          <w:sz w:val="24"/>
          <w:szCs w:val="24"/>
        </w:rPr>
        <w:t>Hazır</w:t>
      </w:r>
      <w:r w:rsidR="00D32D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4F5" w:rsidRPr="003C2FF0">
        <w:rPr>
          <w:rFonts w:ascii="Times New Roman" w:hAnsi="Times New Roman" w:cs="Times New Roman"/>
          <w:bCs/>
          <w:sz w:val="24"/>
          <w:szCs w:val="24"/>
        </w:rPr>
        <w:t>bulunuşluk</w:t>
      </w:r>
      <w:r w:rsidR="00CA34F5" w:rsidRPr="003C2FF0">
        <w:rPr>
          <w:rFonts w:ascii="Times New Roman" w:hAnsi="Times New Roman" w:cs="Times New Roman"/>
          <w:sz w:val="24"/>
          <w:szCs w:val="24"/>
        </w:rPr>
        <w:t xml:space="preserve"> deneme </w:t>
      </w:r>
      <w:r w:rsidR="00CE67A6" w:rsidRPr="003C2FF0">
        <w:rPr>
          <w:rFonts w:ascii="Times New Roman" w:hAnsi="Times New Roman" w:cs="Times New Roman"/>
          <w:sz w:val="24"/>
          <w:szCs w:val="24"/>
        </w:rPr>
        <w:t>sın</w:t>
      </w:r>
      <w:bookmarkStart w:id="0" w:name="_GoBack"/>
      <w:bookmarkEnd w:id="0"/>
      <w:r w:rsidR="00CE67A6" w:rsidRPr="003C2FF0">
        <w:rPr>
          <w:rFonts w:ascii="Times New Roman" w:hAnsi="Times New Roman" w:cs="Times New Roman"/>
          <w:sz w:val="24"/>
          <w:szCs w:val="24"/>
        </w:rPr>
        <w:t>avı</w:t>
      </w:r>
      <w:r w:rsidR="009006EA">
        <w:rPr>
          <w:rFonts w:ascii="Times New Roman" w:hAnsi="Times New Roman" w:cs="Times New Roman"/>
          <w:sz w:val="24"/>
          <w:szCs w:val="24"/>
        </w:rPr>
        <w:t>,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="00CE67A6" w:rsidRPr="003C2FF0">
        <w:rPr>
          <w:rFonts w:ascii="Times New Roman" w:hAnsi="Times New Roman" w:cs="Times New Roman"/>
          <w:sz w:val="24"/>
          <w:szCs w:val="24"/>
        </w:rPr>
        <w:t xml:space="preserve">25 Mayıs2016 </w:t>
      </w:r>
      <w:r w:rsidR="00735DDC">
        <w:rPr>
          <w:rFonts w:ascii="Times New Roman" w:hAnsi="Times New Roman" w:cs="Times New Roman"/>
          <w:sz w:val="24"/>
          <w:szCs w:val="24"/>
        </w:rPr>
        <w:t xml:space="preserve">Çarşamba </w:t>
      </w:r>
      <w:r w:rsidR="00CE67A6" w:rsidRPr="003C2FF0">
        <w:rPr>
          <w:rFonts w:ascii="Times New Roman" w:hAnsi="Times New Roman" w:cs="Times New Roman"/>
          <w:sz w:val="24"/>
          <w:szCs w:val="24"/>
        </w:rPr>
        <w:t>günü uygulanacak</w:t>
      </w:r>
      <w:r w:rsidR="009006EA">
        <w:rPr>
          <w:rFonts w:ascii="Times New Roman" w:hAnsi="Times New Roman" w:cs="Times New Roman"/>
          <w:sz w:val="24"/>
          <w:szCs w:val="24"/>
        </w:rPr>
        <w:t>tır.</w:t>
      </w:r>
    </w:p>
    <w:p w:rsidR="009006EA" w:rsidRDefault="009006EA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Sınavın başlama saati;</w:t>
      </w:r>
    </w:p>
    <w:p w:rsidR="00CB2142" w:rsidRDefault="00CB214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ORTAOKUL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CB2142" w:rsidRDefault="00D32DE5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LİSELER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09</w:t>
      </w:r>
      <w:r w:rsidR="00CB2142">
        <w:rPr>
          <w:rFonts w:ascii="Times New Roman" w:hAnsi="Times New Roman" w:cs="Times New Roman"/>
          <w:sz w:val="24"/>
          <w:szCs w:val="24"/>
        </w:rPr>
        <w:t>:30</w:t>
      </w:r>
      <w:proofErr w:type="gramEnd"/>
      <w:r w:rsidR="00CB21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332" w:rsidRPr="003C2FF0" w:rsidRDefault="00CB214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ED1332" w:rsidRPr="003C2FF0">
        <w:rPr>
          <w:rFonts w:ascii="Times New Roman" w:hAnsi="Times New Roman" w:cs="Times New Roman"/>
          <w:sz w:val="24"/>
          <w:szCs w:val="24"/>
        </w:rPr>
        <w:t>(</w:t>
      </w:r>
      <w:r w:rsidRPr="003C2FF0">
        <w:rPr>
          <w:rFonts w:ascii="Times New Roman" w:hAnsi="Times New Roman" w:cs="Times New Roman"/>
          <w:sz w:val="24"/>
          <w:szCs w:val="24"/>
        </w:rPr>
        <w:t xml:space="preserve">İkili </w:t>
      </w:r>
      <w:r w:rsidR="00CE67A6" w:rsidRPr="003C2FF0">
        <w:rPr>
          <w:rFonts w:ascii="Times New Roman" w:hAnsi="Times New Roman" w:cs="Times New Roman"/>
          <w:sz w:val="24"/>
          <w:szCs w:val="24"/>
        </w:rPr>
        <w:t xml:space="preserve">eğitim yapılan </w:t>
      </w:r>
      <w:r w:rsidR="009006EA">
        <w:rPr>
          <w:rFonts w:ascii="Times New Roman" w:hAnsi="Times New Roman" w:cs="Times New Roman"/>
          <w:sz w:val="24"/>
          <w:szCs w:val="24"/>
        </w:rPr>
        <w:t xml:space="preserve">okullarda sınav aynı gün içinde, </w:t>
      </w:r>
      <w:r w:rsidR="00CE67A6" w:rsidRPr="003C2FF0">
        <w:rPr>
          <w:rFonts w:ascii="Times New Roman" w:hAnsi="Times New Roman" w:cs="Times New Roman"/>
          <w:sz w:val="24"/>
          <w:szCs w:val="24"/>
        </w:rPr>
        <w:t>saat:</w:t>
      </w:r>
      <w:r w:rsidR="009006EA" w:rsidRPr="003C2FF0">
        <w:rPr>
          <w:rFonts w:ascii="Times New Roman" w:hAnsi="Times New Roman" w:cs="Times New Roman"/>
          <w:sz w:val="24"/>
          <w:szCs w:val="24"/>
        </w:rPr>
        <w:t>14.00’te</w:t>
      </w:r>
      <w:r w:rsidR="00CE67A6" w:rsidRPr="003C2FF0">
        <w:rPr>
          <w:rFonts w:ascii="Times New Roman" w:hAnsi="Times New Roman" w:cs="Times New Roman"/>
          <w:sz w:val="24"/>
          <w:szCs w:val="24"/>
        </w:rPr>
        <w:t xml:space="preserve"> uygulanacaktır</w:t>
      </w:r>
      <w:r w:rsidR="00ED1332" w:rsidRPr="003C2FF0">
        <w:rPr>
          <w:rFonts w:ascii="Times New Roman" w:hAnsi="Times New Roman" w:cs="Times New Roman"/>
          <w:sz w:val="24"/>
          <w:szCs w:val="24"/>
        </w:rPr>
        <w:t>.)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3-İlçe Milli Eğitim </w:t>
      </w:r>
      <w:r w:rsidR="00BB4AA1">
        <w:rPr>
          <w:rFonts w:ascii="Times New Roman" w:hAnsi="Times New Roman" w:cs="Times New Roman"/>
          <w:sz w:val="24"/>
          <w:szCs w:val="24"/>
        </w:rPr>
        <w:t xml:space="preserve">Müdürlükleri, </w:t>
      </w:r>
      <w:r w:rsidR="00D9716D" w:rsidRPr="003C2FF0">
        <w:rPr>
          <w:rFonts w:ascii="Times New Roman" w:hAnsi="Times New Roman" w:cs="Times New Roman"/>
          <w:sz w:val="24"/>
          <w:szCs w:val="24"/>
        </w:rPr>
        <w:t>deneme</w:t>
      </w:r>
      <w:r w:rsidRPr="003C2FF0">
        <w:rPr>
          <w:rFonts w:ascii="Times New Roman" w:hAnsi="Times New Roman" w:cs="Times New Roman"/>
          <w:sz w:val="24"/>
          <w:szCs w:val="24"/>
        </w:rPr>
        <w:t xml:space="preserve"> sınavı evraklarını </w:t>
      </w:r>
      <w:r w:rsidR="00D9716D" w:rsidRPr="003C2FF0">
        <w:rPr>
          <w:rFonts w:ascii="Times New Roman" w:hAnsi="Times New Roman" w:cs="Times New Roman"/>
          <w:sz w:val="24"/>
          <w:szCs w:val="24"/>
        </w:rPr>
        <w:t>24 Mayıs 2016</w:t>
      </w:r>
      <w:r w:rsidR="001E37A0">
        <w:rPr>
          <w:rFonts w:ascii="Times New Roman" w:hAnsi="Times New Roman" w:cs="Times New Roman"/>
          <w:sz w:val="24"/>
          <w:szCs w:val="24"/>
        </w:rPr>
        <w:t xml:space="preserve"> </w:t>
      </w:r>
      <w:r w:rsidR="00CA34F5">
        <w:rPr>
          <w:rFonts w:ascii="Times New Roman" w:hAnsi="Times New Roman" w:cs="Times New Roman"/>
          <w:sz w:val="24"/>
          <w:szCs w:val="24"/>
        </w:rPr>
        <w:t>Salı</w:t>
      </w:r>
      <w:r w:rsidR="001E37A0">
        <w:rPr>
          <w:rFonts w:ascii="Times New Roman" w:hAnsi="Times New Roman" w:cs="Times New Roman"/>
          <w:sz w:val="24"/>
          <w:szCs w:val="24"/>
        </w:rPr>
        <w:t xml:space="preserve"> </w:t>
      </w:r>
      <w:r w:rsidR="00CE67A6" w:rsidRPr="003C2FF0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BB4AA1">
        <w:rPr>
          <w:rFonts w:ascii="Times New Roman" w:hAnsi="Times New Roman" w:cs="Times New Roman"/>
          <w:sz w:val="24"/>
          <w:szCs w:val="24"/>
        </w:rPr>
        <w:t>10.00</w:t>
      </w:r>
      <w:r w:rsidRPr="003C2FF0">
        <w:rPr>
          <w:rFonts w:ascii="Times New Roman" w:hAnsi="Times New Roman" w:cs="Times New Roman"/>
          <w:sz w:val="24"/>
          <w:szCs w:val="24"/>
        </w:rPr>
        <w:t>-</w:t>
      </w:r>
      <w:r w:rsidR="00BB4AA1" w:rsidRPr="003C2FF0">
        <w:rPr>
          <w:rFonts w:ascii="Times New Roman" w:hAnsi="Times New Roman" w:cs="Times New Roman"/>
          <w:sz w:val="24"/>
          <w:szCs w:val="24"/>
        </w:rPr>
        <w:t>15.00</w:t>
      </w:r>
      <w:r w:rsidRPr="003C2FF0">
        <w:rPr>
          <w:rFonts w:ascii="Times New Roman" w:hAnsi="Times New Roman" w:cs="Times New Roman"/>
          <w:sz w:val="24"/>
          <w:szCs w:val="24"/>
        </w:rPr>
        <w:t xml:space="preserve"> saatleri arasında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="00CB2142">
        <w:rPr>
          <w:rFonts w:ascii="Times New Roman" w:hAnsi="Times New Roman" w:cs="Times New Roman"/>
          <w:sz w:val="24"/>
          <w:szCs w:val="24"/>
        </w:rPr>
        <w:t>(İMKB)</w:t>
      </w: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BB4AA1">
        <w:rPr>
          <w:rFonts w:ascii="Times New Roman" w:hAnsi="Times New Roman" w:cs="Times New Roman"/>
          <w:b/>
          <w:sz w:val="24"/>
          <w:szCs w:val="24"/>
        </w:rPr>
        <w:t xml:space="preserve">1.Meslek </w:t>
      </w:r>
      <w:r w:rsidR="00D32DE5" w:rsidRPr="00BB4AA1">
        <w:rPr>
          <w:rFonts w:ascii="Times New Roman" w:hAnsi="Times New Roman" w:cs="Times New Roman"/>
          <w:b/>
          <w:sz w:val="24"/>
          <w:szCs w:val="24"/>
        </w:rPr>
        <w:t>Lisesi</w:t>
      </w:r>
      <w:r w:rsidR="00D32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42">
        <w:rPr>
          <w:rFonts w:ascii="Times New Roman" w:hAnsi="Times New Roman" w:cs="Times New Roman"/>
          <w:b/>
          <w:sz w:val="24"/>
          <w:szCs w:val="24"/>
        </w:rPr>
        <w:t>bünyesindeki</w:t>
      </w:r>
      <w:r w:rsidR="00D32DE5">
        <w:rPr>
          <w:rFonts w:ascii="Times New Roman" w:hAnsi="Times New Roman" w:cs="Times New Roman"/>
          <w:b/>
          <w:sz w:val="24"/>
          <w:szCs w:val="24"/>
        </w:rPr>
        <w:t xml:space="preserve"> İl Milli Eğitim Sınav Merkezinden </w:t>
      </w:r>
      <w:r w:rsidRPr="003C2FF0">
        <w:rPr>
          <w:rFonts w:ascii="Times New Roman" w:hAnsi="Times New Roman" w:cs="Times New Roman"/>
          <w:sz w:val="24"/>
          <w:szCs w:val="24"/>
        </w:rPr>
        <w:t>alacaklardır.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D32DE5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4-Okullar sınav evraklarını </w:t>
      </w:r>
      <w:r w:rsidR="00BB4AA1">
        <w:rPr>
          <w:rFonts w:ascii="Times New Roman" w:hAnsi="Times New Roman" w:cs="Times New Roman"/>
          <w:sz w:val="24"/>
          <w:szCs w:val="24"/>
        </w:rPr>
        <w:t xml:space="preserve">24 Mayıs 2016 </w:t>
      </w:r>
      <w:r w:rsidR="00CA34F5">
        <w:rPr>
          <w:rFonts w:ascii="Times New Roman" w:hAnsi="Times New Roman" w:cs="Times New Roman"/>
          <w:sz w:val="24"/>
          <w:szCs w:val="24"/>
        </w:rPr>
        <w:t>Salı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saat </w:t>
      </w:r>
      <w:r w:rsidR="00D9716D" w:rsidRPr="003C2FF0">
        <w:rPr>
          <w:rFonts w:ascii="Times New Roman" w:hAnsi="Times New Roman" w:cs="Times New Roman"/>
          <w:sz w:val="24"/>
          <w:szCs w:val="24"/>
        </w:rPr>
        <w:t xml:space="preserve">15.30 </w:t>
      </w:r>
      <w:proofErr w:type="gramStart"/>
      <w:r w:rsidR="00BB4AA1" w:rsidRPr="003C2FF0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sınav günü saat </w:t>
      </w:r>
      <w:r w:rsidR="00D9716D" w:rsidRPr="003C2FF0">
        <w:rPr>
          <w:rFonts w:ascii="Times New Roman" w:hAnsi="Times New Roman" w:cs="Times New Roman"/>
          <w:sz w:val="24"/>
          <w:szCs w:val="24"/>
        </w:rPr>
        <w:t>08.30’a</w:t>
      </w:r>
      <w:r w:rsidRPr="003C2FF0">
        <w:rPr>
          <w:rFonts w:ascii="Times New Roman" w:hAnsi="Times New Roman" w:cs="Times New Roman"/>
          <w:sz w:val="24"/>
          <w:szCs w:val="24"/>
        </w:rPr>
        <w:t xml:space="preserve"> kadar, İlçe Milli Eğitim Müdürlüklerinden imza karşılığında teslim </w:t>
      </w:r>
      <w:r w:rsidR="00CE67A6" w:rsidRPr="003C2FF0">
        <w:rPr>
          <w:rFonts w:ascii="Times New Roman" w:hAnsi="Times New Roman" w:cs="Times New Roman"/>
          <w:sz w:val="24"/>
          <w:szCs w:val="24"/>
        </w:rPr>
        <w:t xml:space="preserve">alacaklardır. </w:t>
      </w:r>
      <w:r w:rsidR="00BB4AA1" w:rsidRPr="003C2FF0">
        <w:rPr>
          <w:rFonts w:ascii="Times New Roman" w:hAnsi="Times New Roman" w:cs="Times New Roman"/>
          <w:sz w:val="24"/>
          <w:szCs w:val="24"/>
        </w:rPr>
        <w:t>Evraklar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="00BB4AA1" w:rsidRPr="003C2FF0">
        <w:rPr>
          <w:rFonts w:ascii="Times New Roman" w:hAnsi="Times New Roman" w:cs="Times New Roman"/>
          <w:sz w:val="24"/>
          <w:szCs w:val="24"/>
        </w:rPr>
        <w:t>okul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="00BB4AA1">
        <w:rPr>
          <w:rFonts w:ascii="Times New Roman" w:hAnsi="Times New Roman" w:cs="Times New Roman"/>
          <w:sz w:val="24"/>
          <w:szCs w:val="24"/>
        </w:rPr>
        <w:t xml:space="preserve">müdürünün </w:t>
      </w:r>
      <w:r w:rsidRPr="003C2FF0">
        <w:rPr>
          <w:rFonts w:ascii="Times New Roman" w:hAnsi="Times New Roman" w:cs="Times New Roman"/>
          <w:sz w:val="24"/>
          <w:szCs w:val="24"/>
        </w:rPr>
        <w:t xml:space="preserve">görevlendireceği </w:t>
      </w:r>
      <w:r w:rsidR="00BB4AA1">
        <w:rPr>
          <w:rFonts w:ascii="Times New Roman" w:hAnsi="Times New Roman" w:cs="Times New Roman"/>
          <w:sz w:val="24"/>
          <w:szCs w:val="24"/>
        </w:rPr>
        <w:t xml:space="preserve">kişiye </w:t>
      </w:r>
      <w:r w:rsidRPr="003C2FF0">
        <w:rPr>
          <w:rFonts w:ascii="Times New Roman" w:hAnsi="Times New Roman" w:cs="Times New Roman"/>
          <w:sz w:val="24"/>
          <w:szCs w:val="24"/>
        </w:rPr>
        <w:t>teslim</w:t>
      </w:r>
      <w:r w:rsidR="00BB4AA1">
        <w:rPr>
          <w:rFonts w:ascii="Times New Roman" w:hAnsi="Times New Roman" w:cs="Times New Roman"/>
          <w:sz w:val="24"/>
          <w:szCs w:val="24"/>
        </w:rPr>
        <w:t xml:space="preserve"> edilecektir</w:t>
      </w:r>
      <w:r w:rsidRPr="00D32DE5">
        <w:rPr>
          <w:rFonts w:ascii="Times New Roman" w:hAnsi="Times New Roman" w:cs="Times New Roman"/>
          <w:b/>
          <w:sz w:val="24"/>
          <w:szCs w:val="24"/>
        </w:rPr>
        <w:t>.</w:t>
      </w:r>
      <w:r w:rsidR="00D32DE5" w:rsidRPr="00D32DE5">
        <w:rPr>
          <w:rFonts w:ascii="Times New Roman" w:hAnsi="Times New Roman" w:cs="Times New Roman"/>
          <w:b/>
          <w:sz w:val="24"/>
          <w:szCs w:val="24"/>
        </w:rPr>
        <w:t xml:space="preserve"> Kitapçıklarını ve Optiklerini teslim alan okullar sayım ve kontrollerini yaparak eksiklik durumunda yönergedeki telefonlarla iletişime geçmeleri gerekmektedir.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5-Deneme sınavının uygulanması süresince herhangi bir aksaklığın yaşanmaması için, öğrencilere </w:t>
      </w:r>
      <w:r w:rsidR="00CE67A6" w:rsidRPr="003C2FF0">
        <w:rPr>
          <w:rFonts w:ascii="Times New Roman" w:hAnsi="Times New Roman" w:cs="Times New Roman"/>
          <w:sz w:val="24"/>
          <w:szCs w:val="24"/>
        </w:rPr>
        <w:t>duyurulması, düzen, intizam</w:t>
      </w:r>
      <w:r w:rsidRPr="003C2FF0">
        <w:rPr>
          <w:rFonts w:ascii="Times New Roman" w:hAnsi="Times New Roman" w:cs="Times New Roman"/>
          <w:sz w:val="24"/>
          <w:szCs w:val="24"/>
        </w:rPr>
        <w:t xml:space="preserve"> ve güvenliğinden İlçe Milli Eğitim ve Okul Müdürlükleri sorumlu olup azami titizlik gösterilecek ve her türlü tedbir alınacaktır.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E5">
        <w:rPr>
          <w:rFonts w:ascii="Times New Roman" w:hAnsi="Times New Roman" w:cs="Times New Roman"/>
          <w:sz w:val="24"/>
          <w:szCs w:val="24"/>
        </w:rPr>
        <w:t>6</w:t>
      </w:r>
      <w:r w:rsidRPr="003C2FF0">
        <w:rPr>
          <w:rFonts w:ascii="Times New Roman" w:hAnsi="Times New Roman" w:cs="Times New Roman"/>
          <w:sz w:val="24"/>
          <w:szCs w:val="24"/>
        </w:rPr>
        <w:t xml:space="preserve">-Okul müdürlükleri Yoklama listesini (EK-1) sınav salonu sayısınca çoğaltarak sınavda görevli öğretmenlere birer nüsha verecek. Öğretmenlerde yoklama listesine öğrencilerin </w:t>
      </w:r>
      <w:r w:rsidR="00CE67A6" w:rsidRPr="003C2FF0">
        <w:rPr>
          <w:rFonts w:ascii="Times New Roman" w:hAnsi="Times New Roman" w:cs="Times New Roman"/>
          <w:sz w:val="24"/>
          <w:szCs w:val="24"/>
        </w:rPr>
        <w:t>isimlerini yazdırtıp</w:t>
      </w:r>
      <w:r w:rsidRPr="003C2FF0">
        <w:rPr>
          <w:rFonts w:ascii="Times New Roman" w:hAnsi="Times New Roman" w:cs="Times New Roman"/>
          <w:sz w:val="24"/>
          <w:szCs w:val="24"/>
        </w:rPr>
        <w:t xml:space="preserve"> imzalattıktan sonra, </w:t>
      </w:r>
      <w:proofErr w:type="gramStart"/>
      <w:r w:rsidRPr="003C2FF0">
        <w:rPr>
          <w:rFonts w:ascii="Times New Roman" w:hAnsi="Times New Roman" w:cs="Times New Roman"/>
          <w:sz w:val="24"/>
          <w:szCs w:val="24"/>
        </w:rPr>
        <w:t>optik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cevap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 xml:space="preserve"> formlarıyla </w:t>
      </w:r>
      <w:r w:rsidR="00D9716D" w:rsidRPr="003C2FF0">
        <w:rPr>
          <w:rFonts w:ascii="Times New Roman" w:hAnsi="Times New Roman" w:cs="Times New Roman"/>
          <w:sz w:val="24"/>
          <w:szCs w:val="24"/>
          <w:u w:val="single"/>
        </w:rPr>
        <w:t>aynı dönüşüm poşetinin içine</w:t>
      </w:r>
      <w:r w:rsidR="00D32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2DE5" w:rsidRPr="00D32DE5">
        <w:rPr>
          <w:rFonts w:ascii="Times New Roman" w:hAnsi="Times New Roman" w:cs="Times New Roman"/>
          <w:b/>
          <w:sz w:val="24"/>
          <w:szCs w:val="24"/>
          <w:u w:val="single"/>
        </w:rPr>
        <w:t>sınıf bazında (Şubeler birleştirilerek)</w:t>
      </w:r>
      <w:r w:rsidRPr="003C2FF0">
        <w:rPr>
          <w:rFonts w:ascii="Times New Roman" w:hAnsi="Times New Roman" w:cs="Times New Roman"/>
          <w:sz w:val="24"/>
          <w:szCs w:val="24"/>
          <w:u w:val="single"/>
        </w:rPr>
        <w:t xml:space="preserve">  sınav sonunda </w:t>
      </w:r>
      <w:r w:rsidR="003C2FF0" w:rsidRPr="003C2FF0">
        <w:rPr>
          <w:rFonts w:ascii="Times New Roman" w:hAnsi="Times New Roman" w:cs="Times New Roman"/>
          <w:sz w:val="24"/>
          <w:szCs w:val="24"/>
          <w:u w:val="single"/>
        </w:rPr>
        <w:t>koyacak</w:t>
      </w:r>
      <w:r w:rsidR="003C2FF0" w:rsidRPr="003C2FF0">
        <w:rPr>
          <w:rFonts w:ascii="Times New Roman" w:hAnsi="Times New Roman" w:cs="Times New Roman"/>
          <w:sz w:val="24"/>
          <w:szCs w:val="24"/>
        </w:rPr>
        <w:t xml:space="preserve"> ve</w:t>
      </w:r>
      <w:r w:rsidRPr="003C2FF0">
        <w:rPr>
          <w:rFonts w:ascii="Times New Roman" w:hAnsi="Times New Roman" w:cs="Times New Roman"/>
          <w:sz w:val="24"/>
          <w:szCs w:val="24"/>
        </w:rPr>
        <w:t xml:space="preserve"> okul idaresine teslim edeceklerdir. Okul Müdürlükleri de teslim tutanaklarına </w:t>
      </w:r>
      <w:r w:rsidR="003C2FF0" w:rsidRPr="003C2FF0">
        <w:rPr>
          <w:rFonts w:ascii="Times New Roman" w:hAnsi="Times New Roman" w:cs="Times New Roman"/>
          <w:sz w:val="24"/>
          <w:szCs w:val="24"/>
        </w:rPr>
        <w:t>göre İlçe</w:t>
      </w:r>
      <w:r w:rsidRPr="003C2FF0">
        <w:rPr>
          <w:rFonts w:ascii="Times New Roman" w:hAnsi="Times New Roman" w:cs="Times New Roman"/>
          <w:sz w:val="24"/>
          <w:szCs w:val="24"/>
        </w:rPr>
        <w:t xml:space="preserve"> Milli Eğitim Müdürlüklerine teslim </w:t>
      </w:r>
      <w:r w:rsidR="003C2FF0" w:rsidRPr="003C2FF0">
        <w:rPr>
          <w:rFonts w:ascii="Times New Roman" w:hAnsi="Times New Roman" w:cs="Times New Roman"/>
          <w:sz w:val="24"/>
          <w:szCs w:val="24"/>
        </w:rPr>
        <w:t>edeceklerdir.</w:t>
      </w:r>
      <w:r w:rsidR="00D32DE5" w:rsidRPr="00D32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2DE5">
        <w:rPr>
          <w:rFonts w:ascii="Times New Roman" w:hAnsi="Times New Roman" w:cs="Times New Roman"/>
          <w:b/>
          <w:sz w:val="24"/>
          <w:szCs w:val="24"/>
          <w:u w:val="single"/>
        </w:rPr>
        <w:t xml:space="preserve">Sınıf bazında </w:t>
      </w:r>
      <w:r w:rsidR="00D32DE5" w:rsidRPr="00D32DE5">
        <w:rPr>
          <w:rFonts w:ascii="Times New Roman" w:hAnsi="Times New Roman" w:cs="Times New Roman"/>
          <w:b/>
          <w:sz w:val="24"/>
          <w:szCs w:val="24"/>
          <w:u w:val="single"/>
        </w:rPr>
        <w:t>Şubeler birleştirilerek</w:t>
      </w:r>
      <w:r w:rsidRPr="003C2FF0">
        <w:rPr>
          <w:rFonts w:ascii="Times New Roman" w:hAnsi="Times New Roman" w:cs="Times New Roman"/>
          <w:sz w:val="24"/>
          <w:szCs w:val="24"/>
          <w:u w:val="single"/>
        </w:rPr>
        <w:t xml:space="preserve"> gelmeyen ve öğrenci yoklama listesi olmayan okulların okuma değerlendirmesi yapılmayacaktır.</w:t>
      </w:r>
      <w:r w:rsidR="00D32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  <w:u w:val="single"/>
        </w:rPr>
        <w:t>(Sınava girmeyen öğrencilerin boş optikleri sınav poşetine kesinlikle koyulmayacaktır.)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7-Okul Müdürlükleri sınav </w:t>
      </w:r>
      <w:r w:rsidR="00A659EB" w:rsidRPr="003C2FF0">
        <w:rPr>
          <w:rFonts w:ascii="Times New Roman" w:hAnsi="Times New Roman" w:cs="Times New Roman"/>
          <w:sz w:val="24"/>
          <w:szCs w:val="24"/>
        </w:rPr>
        <w:t>sonunda salonlarından</w:t>
      </w:r>
      <w:r w:rsidRPr="003C2FF0">
        <w:rPr>
          <w:rFonts w:ascii="Times New Roman" w:hAnsi="Times New Roman" w:cs="Times New Roman"/>
          <w:sz w:val="24"/>
          <w:szCs w:val="24"/>
        </w:rPr>
        <w:t xml:space="preserve"> gelen optik cevap formlarını tek </w:t>
      </w:r>
      <w:r w:rsidR="00A659EB" w:rsidRPr="003C2FF0">
        <w:rPr>
          <w:rFonts w:ascii="Times New Roman" w:hAnsi="Times New Roman" w:cs="Times New Roman"/>
          <w:sz w:val="24"/>
          <w:szCs w:val="24"/>
        </w:rPr>
        <w:t>poşet içine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="00D378B8" w:rsidRPr="003C2FF0">
        <w:rPr>
          <w:rFonts w:ascii="Times New Roman" w:hAnsi="Times New Roman" w:cs="Times New Roman"/>
          <w:sz w:val="24"/>
          <w:szCs w:val="24"/>
        </w:rPr>
        <w:t>koyarak kapatacak</w:t>
      </w:r>
      <w:r w:rsidR="00D32DE5">
        <w:rPr>
          <w:rFonts w:ascii="Times New Roman" w:hAnsi="Times New Roman" w:cs="Times New Roman"/>
          <w:sz w:val="24"/>
          <w:szCs w:val="24"/>
        </w:rPr>
        <w:t xml:space="preserve">, </w:t>
      </w:r>
      <w:r w:rsidR="00D378B8" w:rsidRPr="003C2FF0">
        <w:rPr>
          <w:rFonts w:ascii="Times New Roman" w:hAnsi="Times New Roman" w:cs="Times New Roman"/>
          <w:sz w:val="24"/>
          <w:szCs w:val="24"/>
        </w:rPr>
        <w:t xml:space="preserve">imzalayacak ve </w:t>
      </w:r>
      <w:r w:rsidRPr="003C2FF0">
        <w:rPr>
          <w:rFonts w:ascii="Times New Roman" w:hAnsi="Times New Roman" w:cs="Times New Roman"/>
          <w:sz w:val="24"/>
          <w:szCs w:val="24"/>
        </w:rPr>
        <w:t xml:space="preserve">sınav günü saat </w:t>
      </w:r>
      <w:proofErr w:type="gramStart"/>
      <w:r w:rsidRPr="003C2FF0">
        <w:rPr>
          <w:rFonts w:ascii="Times New Roman" w:hAnsi="Times New Roman" w:cs="Times New Roman"/>
          <w:sz w:val="24"/>
          <w:szCs w:val="24"/>
        </w:rPr>
        <w:t>14:00</w:t>
      </w:r>
      <w:r w:rsidR="00C97377">
        <w:rPr>
          <w:rFonts w:ascii="Times New Roman" w:hAnsi="Times New Roman" w:cs="Times New Roman"/>
          <w:sz w:val="24"/>
          <w:szCs w:val="24"/>
        </w:rPr>
        <w:t>’</w:t>
      </w:r>
      <w:r w:rsidRPr="003C2FF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 xml:space="preserve"> kadar İlçe Milli Eğitim Müdürlüklerine yoklama çizelgeleriyle birlikte teslim edeceklerdir.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lastRenderedPageBreak/>
        <w:t xml:space="preserve">8-İlçe Milli Eğitim Müdürlükleri okullardan teslim aldıkları sınav evraklarını sınav günü saat </w:t>
      </w:r>
      <w:r w:rsidR="00D378B8" w:rsidRPr="003C2FF0">
        <w:rPr>
          <w:rFonts w:ascii="Times New Roman" w:hAnsi="Times New Roman" w:cs="Times New Roman"/>
          <w:sz w:val="24"/>
          <w:szCs w:val="24"/>
        </w:rPr>
        <w:t>15.30’a</w:t>
      </w:r>
      <w:r w:rsidRPr="003C2FF0">
        <w:rPr>
          <w:rFonts w:ascii="Times New Roman" w:hAnsi="Times New Roman" w:cs="Times New Roman"/>
          <w:sz w:val="24"/>
          <w:szCs w:val="24"/>
        </w:rPr>
        <w:t xml:space="preserve"> kadar İl Milli Eğitim Müdürlüğü adına </w:t>
      </w:r>
      <w:r w:rsidR="00D32DE5">
        <w:rPr>
          <w:rFonts w:ascii="Times New Roman" w:hAnsi="Times New Roman" w:cs="Times New Roman"/>
          <w:sz w:val="24"/>
          <w:szCs w:val="24"/>
        </w:rPr>
        <w:t>(İMKB)</w:t>
      </w:r>
      <w:r w:rsidR="00D32DE5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32DE5" w:rsidRPr="00BB4AA1">
        <w:rPr>
          <w:rFonts w:ascii="Times New Roman" w:hAnsi="Times New Roman" w:cs="Times New Roman"/>
          <w:b/>
          <w:sz w:val="24"/>
          <w:szCs w:val="24"/>
        </w:rPr>
        <w:t>1.Meslek Lisesi</w:t>
      </w:r>
      <w:r w:rsidR="00D32DE5">
        <w:rPr>
          <w:rFonts w:ascii="Times New Roman" w:hAnsi="Times New Roman" w:cs="Times New Roman"/>
          <w:b/>
          <w:sz w:val="24"/>
          <w:szCs w:val="24"/>
        </w:rPr>
        <w:t xml:space="preserve"> bünyesindeki İl Milli Eğitim Sınav Merkezine</w:t>
      </w:r>
      <w:r w:rsidR="00D378B8" w:rsidRPr="003C2FF0">
        <w:rPr>
          <w:rFonts w:ascii="Times New Roman" w:hAnsi="Times New Roman" w:cs="Times New Roman"/>
          <w:sz w:val="24"/>
          <w:szCs w:val="24"/>
        </w:rPr>
        <w:t xml:space="preserve"> teslim</w:t>
      </w:r>
      <w:r w:rsidR="00D32DE5">
        <w:rPr>
          <w:rFonts w:ascii="Times New Roman" w:hAnsi="Times New Roman" w:cs="Times New Roman"/>
          <w:sz w:val="24"/>
          <w:szCs w:val="24"/>
        </w:rPr>
        <w:t xml:space="preserve"> edeceklerdir.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9- </w:t>
      </w:r>
      <w:r w:rsidR="00D378B8" w:rsidRPr="003C2FF0">
        <w:rPr>
          <w:rFonts w:ascii="Times New Roman" w:hAnsi="Times New Roman" w:cs="Times New Roman"/>
          <w:sz w:val="24"/>
          <w:szCs w:val="24"/>
        </w:rPr>
        <w:t xml:space="preserve">Deneme </w:t>
      </w:r>
      <w:r w:rsidRPr="003C2FF0">
        <w:rPr>
          <w:rFonts w:ascii="Times New Roman" w:hAnsi="Times New Roman" w:cs="Times New Roman"/>
          <w:sz w:val="24"/>
          <w:szCs w:val="24"/>
        </w:rPr>
        <w:t>sınav</w:t>
      </w:r>
      <w:r w:rsidR="00D378B8" w:rsidRPr="003C2FF0">
        <w:rPr>
          <w:rFonts w:ascii="Times New Roman" w:hAnsi="Times New Roman" w:cs="Times New Roman"/>
          <w:sz w:val="24"/>
          <w:szCs w:val="24"/>
        </w:rPr>
        <w:t>ı</w:t>
      </w:r>
      <w:r w:rsidRPr="003C2FF0">
        <w:rPr>
          <w:rFonts w:ascii="Times New Roman" w:hAnsi="Times New Roman" w:cs="Times New Roman"/>
          <w:sz w:val="24"/>
          <w:szCs w:val="24"/>
        </w:rPr>
        <w:t xml:space="preserve"> uygulanması okul </w:t>
      </w:r>
      <w:r w:rsidR="00D378B8" w:rsidRPr="003C2FF0">
        <w:rPr>
          <w:rFonts w:ascii="Times New Roman" w:hAnsi="Times New Roman" w:cs="Times New Roman"/>
          <w:sz w:val="24"/>
          <w:szCs w:val="24"/>
        </w:rPr>
        <w:t>yönetiminin sorumluluğunda</w:t>
      </w:r>
      <w:r w:rsidRPr="003C2FF0">
        <w:rPr>
          <w:rFonts w:ascii="Times New Roman" w:hAnsi="Times New Roman" w:cs="Times New Roman"/>
          <w:sz w:val="24"/>
          <w:szCs w:val="24"/>
        </w:rPr>
        <w:t xml:space="preserve"> olup, sınavlar aynı saatte dersi olan öğretmenler ile aynı gün işletmelerde koordinatörlük görevi olan öğretmenler tarafından yürütülecektir.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10-Sınav tarihinde eğitim öğretime devam edilecek ara verilmeyecektir.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11-Her öğrencinin optik </w:t>
      </w:r>
      <w:r w:rsidR="00D378B8" w:rsidRPr="003C2FF0">
        <w:rPr>
          <w:rFonts w:ascii="Times New Roman" w:hAnsi="Times New Roman" w:cs="Times New Roman"/>
          <w:sz w:val="24"/>
          <w:szCs w:val="24"/>
        </w:rPr>
        <w:t>formu kodlu</w:t>
      </w:r>
      <w:r w:rsidRPr="003C2FF0">
        <w:rPr>
          <w:rFonts w:ascii="Times New Roman" w:hAnsi="Times New Roman" w:cs="Times New Roman"/>
          <w:sz w:val="24"/>
          <w:szCs w:val="24"/>
        </w:rPr>
        <w:t xml:space="preserve"> olarak gelecek öğrenci ve </w:t>
      </w:r>
      <w:r w:rsidRPr="003C2FF0">
        <w:rPr>
          <w:rFonts w:ascii="Times New Roman" w:hAnsi="Times New Roman" w:cs="Times New Roman"/>
          <w:sz w:val="24"/>
          <w:szCs w:val="24"/>
          <w:u w:val="single"/>
        </w:rPr>
        <w:t xml:space="preserve">gözetmen öğretmenler optik formdaki kodlamaların doğruluğunu kontrol edeceklerdir. </w:t>
      </w:r>
      <w:r w:rsidRPr="003C2FF0">
        <w:rPr>
          <w:rFonts w:ascii="Times New Roman" w:hAnsi="Times New Roman" w:cs="Times New Roman"/>
          <w:sz w:val="24"/>
          <w:szCs w:val="24"/>
        </w:rPr>
        <w:t xml:space="preserve">Herhangi bir yanlışlık durumunda </w:t>
      </w:r>
      <w:r w:rsidR="00D378B8" w:rsidRPr="003C2FF0">
        <w:rPr>
          <w:rFonts w:ascii="Times New Roman" w:hAnsi="Times New Roman" w:cs="Times New Roman"/>
          <w:sz w:val="24"/>
          <w:szCs w:val="24"/>
        </w:rPr>
        <w:t>öğrenci ismi</w:t>
      </w:r>
      <w:r w:rsidRPr="003C2FF0">
        <w:rPr>
          <w:rFonts w:ascii="Times New Roman" w:hAnsi="Times New Roman" w:cs="Times New Roman"/>
          <w:sz w:val="24"/>
          <w:szCs w:val="24"/>
        </w:rPr>
        <w:t xml:space="preserve"> ile birlikte bir tutanak tutulacak </w:t>
      </w:r>
      <w:r w:rsidR="00C97377" w:rsidRPr="003C2FF0">
        <w:rPr>
          <w:rFonts w:ascii="Times New Roman" w:hAnsi="Times New Roman" w:cs="Times New Roman"/>
          <w:sz w:val="24"/>
          <w:szCs w:val="24"/>
        </w:rPr>
        <w:t>ve optik</w:t>
      </w:r>
      <w:r w:rsidRPr="003C2FF0">
        <w:rPr>
          <w:rFonts w:ascii="Times New Roman" w:hAnsi="Times New Roman" w:cs="Times New Roman"/>
          <w:sz w:val="24"/>
          <w:szCs w:val="24"/>
        </w:rPr>
        <w:t xml:space="preserve"> formların olduğu poşete </w:t>
      </w:r>
      <w:r w:rsidR="00C97377" w:rsidRPr="003C2FF0">
        <w:rPr>
          <w:rFonts w:ascii="Times New Roman" w:hAnsi="Times New Roman" w:cs="Times New Roman"/>
          <w:sz w:val="24"/>
          <w:szCs w:val="24"/>
        </w:rPr>
        <w:t>bu tutanak koyulacaktır</w:t>
      </w:r>
      <w:r w:rsidRPr="003C2FF0">
        <w:rPr>
          <w:rFonts w:ascii="Times New Roman" w:hAnsi="Times New Roman" w:cs="Times New Roman"/>
          <w:sz w:val="24"/>
          <w:szCs w:val="24"/>
        </w:rPr>
        <w:t>.(Kodlanmış optiklerde herhangi bir hata olsa dahi optik üzerinde düzeltme yapılmayacaktır.)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D378B8" w:rsidP="003C2F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12-</w:t>
      </w:r>
      <w:r w:rsidR="00DA1E8F" w:rsidRPr="003C2FF0">
        <w:rPr>
          <w:rFonts w:ascii="Times New Roman" w:hAnsi="Times New Roman" w:cs="Times New Roman"/>
          <w:bCs/>
          <w:sz w:val="24"/>
          <w:szCs w:val="24"/>
        </w:rPr>
        <w:t>Hazır</w:t>
      </w:r>
      <w:r w:rsidR="00617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E8F" w:rsidRPr="003C2FF0">
        <w:rPr>
          <w:rFonts w:ascii="Times New Roman" w:hAnsi="Times New Roman" w:cs="Times New Roman"/>
          <w:bCs/>
          <w:sz w:val="24"/>
          <w:szCs w:val="24"/>
        </w:rPr>
        <w:t>bulunuşluk</w:t>
      </w:r>
      <w:r w:rsidR="00DA1E8F" w:rsidRPr="003C2FF0">
        <w:rPr>
          <w:rFonts w:ascii="Times New Roman" w:hAnsi="Times New Roman" w:cs="Times New Roman"/>
          <w:sz w:val="24"/>
          <w:szCs w:val="24"/>
        </w:rPr>
        <w:t xml:space="preserve"> deneme </w:t>
      </w:r>
      <w:r w:rsidR="00DA1E8F" w:rsidRPr="00A37C5F">
        <w:rPr>
          <w:rFonts w:ascii="Times New Roman" w:hAnsi="Times New Roman" w:cs="Times New Roman"/>
          <w:sz w:val="24"/>
          <w:szCs w:val="24"/>
        </w:rPr>
        <w:t>sınavında 7.</w:t>
      </w:r>
      <w:r w:rsidR="00617E42">
        <w:rPr>
          <w:rFonts w:ascii="Times New Roman" w:hAnsi="Times New Roman" w:cs="Times New Roman"/>
          <w:sz w:val="24"/>
          <w:szCs w:val="24"/>
        </w:rPr>
        <w:t xml:space="preserve"> </w:t>
      </w:r>
      <w:r w:rsidR="00DA1E8F" w:rsidRPr="00A37C5F">
        <w:rPr>
          <w:rFonts w:ascii="Times New Roman" w:hAnsi="Times New Roman" w:cs="Times New Roman"/>
          <w:sz w:val="24"/>
          <w:szCs w:val="24"/>
        </w:rPr>
        <w:t>sınıfta 90</w:t>
      </w:r>
      <w:r w:rsidR="00D32DE5">
        <w:rPr>
          <w:rFonts w:ascii="Times New Roman" w:hAnsi="Times New Roman" w:cs="Times New Roman"/>
          <w:sz w:val="24"/>
          <w:szCs w:val="24"/>
        </w:rPr>
        <w:t xml:space="preserve"> soru</w:t>
      </w:r>
      <w:r w:rsidR="00DA1E8F" w:rsidRPr="00D32DE5">
        <w:rPr>
          <w:rFonts w:ascii="Times New Roman" w:hAnsi="Times New Roman" w:cs="Times New Roman"/>
          <w:sz w:val="24"/>
          <w:szCs w:val="24"/>
        </w:rPr>
        <w:t>, 11.</w:t>
      </w:r>
      <w:r w:rsidR="00617E42">
        <w:rPr>
          <w:rFonts w:ascii="Times New Roman" w:hAnsi="Times New Roman" w:cs="Times New Roman"/>
          <w:sz w:val="24"/>
          <w:szCs w:val="24"/>
        </w:rPr>
        <w:t xml:space="preserve"> </w:t>
      </w:r>
      <w:r w:rsidR="00DA1E8F" w:rsidRPr="00D32DE5">
        <w:rPr>
          <w:rFonts w:ascii="Times New Roman" w:hAnsi="Times New Roman" w:cs="Times New Roman"/>
          <w:sz w:val="24"/>
          <w:szCs w:val="24"/>
        </w:rPr>
        <w:t xml:space="preserve">sınıfta </w:t>
      </w:r>
      <w:r w:rsidR="005872C4" w:rsidRPr="00D32DE5">
        <w:rPr>
          <w:rFonts w:ascii="Times New Roman" w:hAnsi="Times New Roman" w:cs="Times New Roman"/>
          <w:sz w:val="24"/>
          <w:szCs w:val="24"/>
        </w:rPr>
        <w:t>YGS 160 soru</w:t>
      </w:r>
      <w:r w:rsidR="00D32DE5">
        <w:rPr>
          <w:rFonts w:ascii="Times New Roman" w:hAnsi="Times New Roman" w:cs="Times New Roman"/>
          <w:sz w:val="24"/>
          <w:szCs w:val="24"/>
        </w:rPr>
        <w:t xml:space="preserve"> </w:t>
      </w:r>
      <w:r w:rsidR="00617E42">
        <w:rPr>
          <w:rFonts w:ascii="Times New Roman" w:hAnsi="Times New Roman" w:cs="Times New Roman"/>
          <w:sz w:val="24"/>
          <w:szCs w:val="24"/>
        </w:rPr>
        <w:t>olacaktır.</w:t>
      </w:r>
    </w:p>
    <w:p w:rsidR="00D378B8" w:rsidRPr="003C2FF0" w:rsidRDefault="00D378B8" w:rsidP="003C2F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13-Sınav kitapçıkları A ve B türü olarak </w:t>
      </w:r>
      <w:r w:rsidR="00D378B8" w:rsidRPr="003C2FF0">
        <w:rPr>
          <w:rFonts w:ascii="Times New Roman" w:hAnsi="Times New Roman" w:cs="Times New Roman"/>
          <w:sz w:val="24"/>
          <w:szCs w:val="24"/>
        </w:rPr>
        <w:t>düzenlendiğinden yan yana</w:t>
      </w:r>
      <w:r w:rsidRPr="003C2FF0">
        <w:rPr>
          <w:rFonts w:ascii="Times New Roman" w:hAnsi="Times New Roman" w:cs="Times New Roman"/>
          <w:sz w:val="24"/>
          <w:szCs w:val="24"/>
        </w:rPr>
        <w:t xml:space="preserve"> oturan öğrencilere aynı tür kitapçık verilmeyecek, </w:t>
      </w:r>
      <w:r w:rsidRPr="003C2FF0">
        <w:rPr>
          <w:rFonts w:ascii="Times New Roman" w:hAnsi="Times New Roman" w:cs="Times New Roman"/>
          <w:sz w:val="24"/>
          <w:szCs w:val="24"/>
          <w:u w:val="single"/>
        </w:rPr>
        <w:t xml:space="preserve">öğrenciler kitapçık türünü kendisi </w:t>
      </w:r>
      <w:r w:rsidR="00D378B8" w:rsidRPr="003C2FF0">
        <w:rPr>
          <w:rFonts w:ascii="Times New Roman" w:hAnsi="Times New Roman" w:cs="Times New Roman"/>
          <w:sz w:val="24"/>
          <w:szCs w:val="24"/>
          <w:u w:val="single"/>
        </w:rPr>
        <w:t>kodlayacaktır</w:t>
      </w:r>
      <w:r w:rsidR="00D378B8" w:rsidRPr="003C2FF0">
        <w:rPr>
          <w:rFonts w:ascii="Times New Roman" w:hAnsi="Times New Roman" w:cs="Times New Roman"/>
          <w:sz w:val="24"/>
          <w:szCs w:val="24"/>
        </w:rPr>
        <w:t xml:space="preserve"> ve</w:t>
      </w:r>
      <w:r w:rsidRPr="003C2FF0">
        <w:rPr>
          <w:rFonts w:ascii="Times New Roman" w:hAnsi="Times New Roman" w:cs="Times New Roman"/>
          <w:sz w:val="24"/>
          <w:szCs w:val="24"/>
        </w:rPr>
        <w:t xml:space="preserve"> kurşun kalem dışında bir kalem kullanılmayacaktır.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A37C5F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14-</w:t>
      </w:r>
      <w:r w:rsidR="00D378B8" w:rsidRPr="003C2FF0">
        <w:rPr>
          <w:rFonts w:ascii="Times New Roman" w:hAnsi="Times New Roman" w:cs="Times New Roman"/>
          <w:sz w:val="24"/>
          <w:szCs w:val="24"/>
        </w:rPr>
        <w:t>Deneme</w:t>
      </w:r>
      <w:r w:rsidRPr="003C2FF0">
        <w:rPr>
          <w:rFonts w:ascii="Times New Roman" w:hAnsi="Times New Roman" w:cs="Times New Roman"/>
          <w:sz w:val="24"/>
          <w:szCs w:val="24"/>
        </w:rPr>
        <w:t xml:space="preserve"> Sınav</w:t>
      </w:r>
      <w:r w:rsidR="00D378B8" w:rsidRPr="003C2FF0">
        <w:rPr>
          <w:rFonts w:ascii="Times New Roman" w:hAnsi="Times New Roman" w:cs="Times New Roman"/>
          <w:sz w:val="24"/>
          <w:szCs w:val="24"/>
        </w:rPr>
        <w:t>ı</w:t>
      </w:r>
      <w:r w:rsidRPr="003C2FF0">
        <w:rPr>
          <w:rFonts w:ascii="Times New Roman" w:hAnsi="Times New Roman" w:cs="Times New Roman"/>
          <w:sz w:val="24"/>
          <w:szCs w:val="24"/>
        </w:rPr>
        <w:t xml:space="preserve"> değerlendirmesinde </w:t>
      </w:r>
      <w:r w:rsidR="00617E42">
        <w:rPr>
          <w:rFonts w:ascii="Times New Roman" w:hAnsi="Times New Roman" w:cs="Times New Roman"/>
          <w:sz w:val="24"/>
          <w:szCs w:val="24"/>
        </w:rPr>
        <w:t xml:space="preserve">ortaokullarda yanlış doğruyu götürmeyecektir, Liselerde </w:t>
      </w:r>
      <w:r w:rsidR="007F282C">
        <w:rPr>
          <w:rFonts w:ascii="Times New Roman" w:hAnsi="Times New Roman" w:cs="Times New Roman"/>
          <w:sz w:val="24"/>
          <w:szCs w:val="24"/>
        </w:rPr>
        <w:t xml:space="preserve">ise </w:t>
      </w:r>
      <w:r w:rsidR="00617E42">
        <w:rPr>
          <w:rFonts w:ascii="Times New Roman" w:hAnsi="Times New Roman" w:cs="Times New Roman"/>
          <w:sz w:val="24"/>
          <w:szCs w:val="24"/>
        </w:rPr>
        <w:t>4 yanlış 1 doğruyu götürecektir.</w:t>
      </w:r>
    </w:p>
    <w:p w:rsidR="00D378B8" w:rsidRPr="003C2FF0" w:rsidRDefault="00D378B8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15-Sınav soru kitapçıkları öğrencilerde kalacaktır.</w:t>
      </w: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16-Sınav sonuç analizleri okul zümre toplantılarında değerlendirilecektir.</w:t>
      </w:r>
      <w:r w:rsidR="00617E42">
        <w:rPr>
          <w:rFonts w:ascii="Times New Roman" w:hAnsi="Times New Roman" w:cs="Times New Roman"/>
          <w:sz w:val="24"/>
          <w:szCs w:val="24"/>
        </w:rPr>
        <w:t xml:space="preserve"> İlçe Milli Eğitim Müdürlükleri ihtiyaç durumunda yetkili firmayı davet edip sınav sonuçları konusunda </w:t>
      </w:r>
      <w:proofErr w:type="gramStart"/>
      <w:r w:rsidR="00617E42">
        <w:rPr>
          <w:rFonts w:ascii="Times New Roman" w:hAnsi="Times New Roman" w:cs="Times New Roman"/>
          <w:sz w:val="24"/>
          <w:szCs w:val="24"/>
        </w:rPr>
        <w:t>brifing</w:t>
      </w:r>
      <w:proofErr w:type="gramEnd"/>
      <w:r w:rsidR="00617E42">
        <w:rPr>
          <w:rFonts w:ascii="Times New Roman" w:hAnsi="Times New Roman" w:cs="Times New Roman"/>
          <w:sz w:val="24"/>
          <w:szCs w:val="24"/>
        </w:rPr>
        <w:t xml:space="preserve"> alacaklardır.</w:t>
      </w:r>
    </w:p>
    <w:p w:rsidR="00D378B8" w:rsidRPr="003C2FF0" w:rsidRDefault="00D378B8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3C2FF0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17</w:t>
      </w:r>
      <w:r w:rsidR="00E46E8B" w:rsidRPr="003C2FF0">
        <w:rPr>
          <w:rFonts w:ascii="Times New Roman" w:hAnsi="Times New Roman" w:cs="Times New Roman"/>
          <w:sz w:val="24"/>
          <w:szCs w:val="24"/>
        </w:rPr>
        <w:t xml:space="preserve">-Deneme </w:t>
      </w:r>
      <w:r w:rsidRPr="003C2FF0">
        <w:rPr>
          <w:rFonts w:ascii="Times New Roman" w:hAnsi="Times New Roman" w:cs="Times New Roman"/>
          <w:sz w:val="24"/>
          <w:szCs w:val="24"/>
        </w:rPr>
        <w:t xml:space="preserve">sınavı Müdürlüğümüz stratejik </w:t>
      </w:r>
      <w:proofErr w:type="gramStart"/>
      <w:r w:rsidRPr="003C2FF0">
        <w:rPr>
          <w:rFonts w:ascii="Times New Roman" w:hAnsi="Times New Roman" w:cs="Times New Roman"/>
          <w:sz w:val="24"/>
          <w:szCs w:val="24"/>
        </w:rPr>
        <w:t>pl</w:t>
      </w:r>
      <w:r w:rsidR="00E46E8B" w:rsidRPr="003C2FF0">
        <w:rPr>
          <w:rFonts w:ascii="Times New Roman" w:hAnsi="Times New Roman" w:cs="Times New Roman"/>
          <w:sz w:val="24"/>
          <w:szCs w:val="24"/>
        </w:rPr>
        <w:t>anı,İl</w:t>
      </w:r>
      <w:proofErr w:type="gramEnd"/>
      <w:r w:rsidR="00E46E8B" w:rsidRPr="003C2FF0">
        <w:rPr>
          <w:rFonts w:ascii="Times New Roman" w:hAnsi="Times New Roman" w:cs="Times New Roman"/>
          <w:sz w:val="24"/>
          <w:szCs w:val="24"/>
        </w:rPr>
        <w:t xml:space="preserve"> Milli Eğitim Müdürlüğü ve </w:t>
      </w:r>
      <w:r w:rsidRPr="003C2FF0">
        <w:rPr>
          <w:rFonts w:ascii="Times New Roman" w:hAnsi="Times New Roman" w:cs="Times New Roman"/>
          <w:sz w:val="24"/>
          <w:szCs w:val="24"/>
        </w:rPr>
        <w:t xml:space="preserve">Kitap sarayı arasında imzalanan sınav protokolü ve </w:t>
      </w:r>
      <w:r w:rsidR="00C97377" w:rsidRPr="003C2FF0">
        <w:rPr>
          <w:rFonts w:ascii="Times New Roman" w:hAnsi="Times New Roman" w:cs="Times New Roman"/>
          <w:sz w:val="24"/>
          <w:szCs w:val="24"/>
        </w:rPr>
        <w:t xml:space="preserve">Valilik </w:t>
      </w:r>
      <w:r w:rsidRPr="003C2FF0">
        <w:rPr>
          <w:rFonts w:ascii="Times New Roman" w:hAnsi="Times New Roman" w:cs="Times New Roman"/>
          <w:sz w:val="24"/>
          <w:szCs w:val="24"/>
        </w:rPr>
        <w:t>onayı çerçevesinde yürütülmektedir.</w:t>
      </w:r>
    </w:p>
    <w:p w:rsidR="00E46E8B" w:rsidRPr="003C2FF0" w:rsidRDefault="00E46E8B" w:rsidP="003C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E8B" w:rsidRPr="000160CC" w:rsidRDefault="00ED1332" w:rsidP="003C2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0CC">
        <w:rPr>
          <w:rFonts w:ascii="Times New Roman" w:hAnsi="Times New Roman" w:cs="Times New Roman"/>
          <w:b/>
          <w:sz w:val="24"/>
          <w:szCs w:val="24"/>
          <w:u w:val="single"/>
        </w:rPr>
        <w:t>NOT: Herhangi bir aksak</w:t>
      </w:r>
      <w:r w:rsidR="00E46E8B" w:rsidRPr="000160CC">
        <w:rPr>
          <w:rFonts w:ascii="Times New Roman" w:hAnsi="Times New Roman" w:cs="Times New Roman"/>
          <w:b/>
          <w:sz w:val="24"/>
          <w:szCs w:val="24"/>
          <w:u w:val="single"/>
        </w:rPr>
        <w:t>lı</w:t>
      </w:r>
      <w:r w:rsidR="000160CC" w:rsidRPr="000160CC">
        <w:rPr>
          <w:rFonts w:ascii="Times New Roman" w:hAnsi="Times New Roman" w:cs="Times New Roman"/>
          <w:b/>
          <w:sz w:val="24"/>
          <w:szCs w:val="24"/>
          <w:u w:val="single"/>
        </w:rPr>
        <w:t>k durumunda 7.sınıf için</w:t>
      </w:r>
      <w:r w:rsidRPr="000160CC">
        <w:rPr>
          <w:rFonts w:ascii="Times New Roman" w:hAnsi="Times New Roman" w:cs="Times New Roman"/>
          <w:b/>
          <w:sz w:val="24"/>
          <w:szCs w:val="24"/>
          <w:u w:val="single"/>
        </w:rPr>
        <w:t>iletişim bilgileri;</w:t>
      </w:r>
    </w:p>
    <w:p w:rsidR="00E46E8B" w:rsidRPr="000160CC" w:rsidRDefault="00E46E8B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CC">
        <w:rPr>
          <w:rFonts w:ascii="Times New Roman" w:hAnsi="Times New Roman" w:cs="Times New Roman"/>
          <w:sz w:val="24"/>
          <w:szCs w:val="24"/>
        </w:rPr>
        <w:t xml:space="preserve">Kadir ÖZDEMİR 0538 026 00 76 </w:t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="000160CC" w:rsidRPr="000160CC">
        <w:rPr>
          <w:rFonts w:ascii="Times New Roman" w:hAnsi="Times New Roman" w:cs="Times New Roman"/>
          <w:sz w:val="24"/>
          <w:szCs w:val="24"/>
        </w:rPr>
        <w:t xml:space="preserve">Bülent ÖZDOĞAN: </w:t>
      </w:r>
      <w:r w:rsidRPr="000160CC">
        <w:rPr>
          <w:rFonts w:ascii="Times New Roman" w:hAnsi="Times New Roman" w:cs="Times New Roman"/>
          <w:sz w:val="24"/>
          <w:szCs w:val="24"/>
        </w:rPr>
        <w:t>0505 779 27 30</w:t>
      </w:r>
    </w:p>
    <w:p w:rsidR="000160CC" w:rsidRDefault="000160CC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2" w:rsidRPr="000160CC" w:rsidRDefault="000160CC" w:rsidP="0001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0CC">
        <w:rPr>
          <w:rFonts w:ascii="Times New Roman" w:hAnsi="Times New Roman" w:cs="Times New Roman"/>
          <w:b/>
          <w:sz w:val="24"/>
          <w:szCs w:val="24"/>
          <w:u w:val="single"/>
        </w:rPr>
        <w:t>11.sınıf için İletişim Bilgileri;</w:t>
      </w:r>
    </w:p>
    <w:p w:rsidR="00E41DBF" w:rsidRDefault="000160CC" w:rsidP="000160CC">
      <w:pPr>
        <w:spacing w:after="0" w:line="240" w:lineRule="auto"/>
        <w:jc w:val="both"/>
        <w:rPr>
          <w:b/>
          <w:sz w:val="18"/>
          <w:szCs w:val="18"/>
        </w:rPr>
      </w:pPr>
      <w:r w:rsidRPr="000160CC">
        <w:rPr>
          <w:rFonts w:ascii="Times New Roman" w:hAnsi="Times New Roman" w:cs="Times New Roman"/>
          <w:sz w:val="24"/>
          <w:szCs w:val="24"/>
        </w:rPr>
        <w:t xml:space="preserve">Murat Karasu: 0 555 577 04 40 </w:t>
      </w:r>
      <w:r w:rsidRPr="000160CC">
        <w:rPr>
          <w:rFonts w:ascii="Times New Roman" w:hAnsi="Times New Roman" w:cs="Times New Roman"/>
          <w:sz w:val="24"/>
          <w:szCs w:val="24"/>
        </w:rPr>
        <w:tab/>
      </w:r>
      <w:r w:rsidR="00617E42">
        <w:rPr>
          <w:rFonts w:ascii="Times New Roman" w:hAnsi="Times New Roman" w:cs="Times New Roman"/>
          <w:sz w:val="24"/>
          <w:szCs w:val="24"/>
        </w:rPr>
        <w:tab/>
      </w:r>
      <w:r w:rsidR="00617E42">
        <w:rPr>
          <w:rFonts w:ascii="Times New Roman" w:hAnsi="Times New Roman" w:cs="Times New Roman"/>
          <w:sz w:val="24"/>
          <w:szCs w:val="24"/>
        </w:rPr>
        <w:tab/>
        <w:t xml:space="preserve">Arafat Karasu: 0 544 877 97 57 </w:t>
      </w:r>
      <w:r w:rsidRPr="00016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DBF" w:rsidRDefault="00E41DBF" w:rsidP="00ED1332">
      <w:pPr>
        <w:spacing w:after="0" w:line="240" w:lineRule="auto"/>
        <w:rPr>
          <w:b/>
          <w:sz w:val="18"/>
          <w:szCs w:val="18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42" w:rsidRDefault="00617E4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DB" w:rsidRDefault="004245DB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DB" w:rsidRDefault="004245DB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DB" w:rsidRDefault="004245DB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5DB" w:rsidSect="00CA34F5">
      <w:pgSz w:w="11906" w:h="16838"/>
      <w:pgMar w:top="1338" w:right="1298" w:bottom="1134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4149"/>
    <w:multiLevelType w:val="hybridMultilevel"/>
    <w:tmpl w:val="955685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2"/>
    <w:rsid w:val="00002E5B"/>
    <w:rsid w:val="000052F5"/>
    <w:rsid w:val="000160CC"/>
    <w:rsid w:val="000B17FE"/>
    <w:rsid w:val="000C0650"/>
    <w:rsid w:val="000F2A9F"/>
    <w:rsid w:val="00164553"/>
    <w:rsid w:val="001C1A84"/>
    <w:rsid w:val="001C5244"/>
    <w:rsid w:val="001E37A0"/>
    <w:rsid w:val="001E38F1"/>
    <w:rsid w:val="00217027"/>
    <w:rsid w:val="00225785"/>
    <w:rsid w:val="00235D74"/>
    <w:rsid w:val="00294BB3"/>
    <w:rsid w:val="002F4757"/>
    <w:rsid w:val="0032725F"/>
    <w:rsid w:val="003600CE"/>
    <w:rsid w:val="00367EA3"/>
    <w:rsid w:val="00382FB6"/>
    <w:rsid w:val="003B31D6"/>
    <w:rsid w:val="003C2FF0"/>
    <w:rsid w:val="003E243D"/>
    <w:rsid w:val="00423773"/>
    <w:rsid w:val="004245DB"/>
    <w:rsid w:val="004C51D1"/>
    <w:rsid w:val="004E1641"/>
    <w:rsid w:val="004E46C5"/>
    <w:rsid w:val="005806B8"/>
    <w:rsid w:val="005845D8"/>
    <w:rsid w:val="005872C4"/>
    <w:rsid w:val="00617E42"/>
    <w:rsid w:val="00622791"/>
    <w:rsid w:val="00675E70"/>
    <w:rsid w:val="00735DDC"/>
    <w:rsid w:val="00763A9C"/>
    <w:rsid w:val="007962C4"/>
    <w:rsid w:val="007A2D25"/>
    <w:rsid w:val="007C7E70"/>
    <w:rsid w:val="007E4073"/>
    <w:rsid w:val="007F282C"/>
    <w:rsid w:val="007F683F"/>
    <w:rsid w:val="0085472E"/>
    <w:rsid w:val="008A226A"/>
    <w:rsid w:val="009006EA"/>
    <w:rsid w:val="009222A9"/>
    <w:rsid w:val="00A26AFA"/>
    <w:rsid w:val="00A37C5F"/>
    <w:rsid w:val="00A659EB"/>
    <w:rsid w:val="00B846AE"/>
    <w:rsid w:val="00B91A94"/>
    <w:rsid w:val="00BA1CC3"/>
    <w:rsid w:val="00BA3A17"/>
    <w:rsid w:val="00BB4AA1"/>
    <w:rsid w:val="00C0320E"/>
    <w:rsid w:val="00C97377"/>
    <w:rsid w:val="00CA34F5"/>
    <w:rsid w:val="00CB2142"/>
    <w:rsid w:val="00CC0082"/>
    <w:rsid w:val="00CD29BB"/>
    <w:rsid w:val="00CD704D"/>
    <w:rsid w:val="00CE67A6"/>
    <w:rsid w:val="00D02DED"/>
    <w:rsid w:val="00D15DA2"/>
    <w:rsid w:val="00D32DE5"/>
    <w:rsid w:val="00D378B8"/>
    <w:rsid w:val="00D72780"/>
    <w:rsid w:val="00D9716D"/>
    <w:rsid w:val="00DA1E8F"/>
    <w:rsid w:val="00DA2BDB"/>
    <w:rsid w:val="00DA7C25"/>
    <w:rsid w:val="00DB6780"/>
    <w:rsid w:val="00DB7F5E"/>
    <w:rsid w:val="00DE30D5"/>
    <w:rsid w:val="00E0653C"/>
    <w:rsid w:val="00E41DBF"/>
    <w:rsid w:val="00E46E8B"/>
    <w:rsid w:val="00ED1332"/>
    <w:rsid w:val="00EE4923"/>
    <w:rsid w:val="00F35B0E"/>
    <w:rsid w:val="00F57F19"/>
    <w:rsid w:val="00F62944"/>
    <w:rsid w:val="00F667BA"/>
    <w:rsid w:val="00F9384E"/>
    <w:rsid w:val="00FB0B20"/>
    <w:rsid w:val="00FC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2E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2E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2E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2E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3713-2CC3-42F7-8F0D-2E3AE77B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User-4</cp:lastModifiedBy>
  <cp:revision>2</cp:revision>
  <cp:lastPrinted>2016-03-18T16:29:00Z</cp:lastPrinted>
  <dcterms:created xsi:type="dcterms:W3CDTF">2016-04-14T12:05:00Z</dcterms:created>
  <dcterms:modified xsi:type="dcterms:W3CDTF">2016-04-14T12:05:00Z</dcterms:modified>
</cp:coreProperties>
</file>