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55" w:rsidRDefault="00C34555" w:rsidP="00C34555">
      <w:pPr>
        <w:jc w:val="center"/>
      </w:pPr>
      <w:r>
        <w:t>T.C.</w:t>
      </w:r>
    </w:p>
    <w:p w:rsidR="00C34555" w:rsidRDefault="00C34555" w:rsidP="00C34555">
      <w:pPr>
        <w:jc w:val="center"/>
      </w:pPr>
      <w:r>
        <w:t>SAKARYA VALİLİĞİ</w:t>
      </w:r>
    </w:p>
    <w:p w:rsidR="00C34555" w:rsidRDefault="00C34555" w:rsidP="00C34555">
      <w:pPr>
        <w:jc w:val="center"/>
      </w:pPr>
      <w:r>
        <w:t>İl Millî Eğitim Müdürlüğü</w:t>
      </w:r>
    </w:p>
    <w:p w:rsidR="00C34555" w:rsidRDefault="00C34555" w:rsidP="00C34555"/>
    <w:p w:rsidR="00C34555" w:rsidRDefault="00C34555" w:rsidP="00C34555">
      <w:r>
        <w:t xml:space="preserve"> </w:t>
      </w:r>
    </w:p>
    <w:p w:rsidR="00C34555" w:rsidRDefault="00C34555" w:rsidP="00C34555"/>
    <w:p w:rsidR="00C34555" w:rsidRDefault="00C34555" w:rsidP="00C34555">
      <w:r>
        <w:t>Sayı</w:t>
      </w:r>
      <w:r>
        <w:tab/>
        <w:t xml:space="preserve">: 29065503/165.01/263989                                                                                            </w:t>
      </w:r>
      <w:proofErr w:type="gramStart"/>
      <w:r>
        <w:t>09/01/2015</w:t>
      </w:r>
      <w:proofErr w:type="gramEnd"/>
    </w:p>
    <w:p w:rsidR="00C34555" w:rsidRDefault="00C34555" w:rsidP="00C34555">
      <w:r>
        <w:t>Konu: Kantin Hesabı Banka Değişikliği</w:t>
      </w:r>
    </w:p>
    <w:p w:rsidR="00C34555" w:rsidRDefault="00C34555" w:rsidP="00C34555"/>
    <w:p w:rsidR="00C34555" w:rsidRDefault="00C34555" w:rsidP="00C34555"/>
    <w:p w:rsidR="00C34555" w:rsidRDefault="00C34555" w:rsidP="00C34555"/>
    <w:p w:rsidR="00C34555" w:rsidRDefault="00C34555" w:rsidP="00C34555">
      <w:pPr>
        <w:jc w:val="center"/>
      </w:pPr>
      <w:proofErr w:type="gramStart"/>
      <w:r>
        <w:t>..........................</w:t>
      </w:r>
      <w:proofErr w:type="gramEnd"/>
      <w:r>
        <w:t xml:space="preserve"> KAYMAKAMLIĞINA</w:t>
      </w:r>
    </w:p>
    <w:p w:rsidR="00C34555" w:rsidRDefault="00C34555" w:rsidP="00C34555">
      <w:pPr>
        <w:jc w:val="center"/>
      </w:pPr>
      <w:r>
        <w:t>(İlçe Milli Eğitim Müdürlüğü)</w:t>
      </w:r>
    </w:p>
    <w:p w:rsidR="00C34555" w:rsidRDefault="00C34555" w:rsidP="00C34555"/>
    <w:p w:rsidR="00C34555" w:rsidRDefault="00C34555" w:rsidP="00C34555">
      <w:proofErr w:type="gramStart"/>
      <w:r>
        <w:t>İlgi  :  Okul</w:t>
      </w:r>
      <w:proofErr w:type="gramEnd"/>
      <w:r>
        <w:t xml:space="preserve"> Aile Birliği Yönetmeliği.</w:t>
      </w:r>
    </w:p>
    <w:p w:rsidR="00C34555" w:rsidRDefault="00C34555" w:rsidP="00C34555">
      <w:pPr>
        <w:jc w:val="both"/>
      </w:pPr>
    </w:p>
    <w:p w:rsidR="00C34555" w:rsidRDefault="00C34555" w:rsidP="00C34555">
      <w:pPr>
        <w:jc w:val="both"/>
      </w:pPr>
      <w:r>
        <w:t xml:space="preserve">          İlgi yönetmeliğin 17. maddesi gereğince daha önce Vakıfbank Adapazarı Camili Şubesi TR68 0001 5001 5800 7287 9996 28 </w:t>
      </w:r>
      <w:proofErr w:type="spellStart"/>
      <w:r>
        <w:t>Iban</w:t>
      </w:r>
      <w:proofErr w:type="spellEnd"/>
      <w:r>
        <w:t xml:space="preserve"> numaralı hesaba yatırılan %10'luk il paylarının 15.01.2015 tarihinden itibaren </w:t>
      </w:r>
      <w:proofErr w:type="spellStart"/>
      <w:r>
        <w:t>Halkbank</w:t>
      </w:r>
      <w:proofErr w:type="spellEnd"/>
      <w:r>
        <w:t xml:space="preserve"> Adapazarı Şubesi (Şube Kodu 585) 05000272 nolu hesaba yatırılmasının sağlanması için (</w:t>
      </w:r>
      <w:proofErr w:type="spellStart"/>
      <w:r>
        <w:t>Iban</w:t>
      </w:r>
      <w:proofErr w:type="spellEnd"/>
      <w:r>
        <w:t xml:space="preserve"> NO: TR31 0001 2009 5850 0005 0002 72) </w:t>
      </w:r>
      <w:proofErr w:type="gramStart"/>
      <w:r>
        <w:t>ilgililere  gerekli</w:t>
      </w:r>
      <w:proofErr w:type="gramEnd"/>
      <w:r>
        <w:t xml:space="preserve"> duyuru ve tebliğin yapılarak, sonucun 21/01/2015 tarihine kadar Müdürlüğümüze bildirilmesini rica ederim.</w:t>
      </w:r>
    </w:p>
    <w:p w:rsidR="00C34555" w:rsidRDefault="00C34555" w:rsidP="00C34555">
      <w:r>
        <w:t xml:space="preserve">                                                                                                      </w:t>
      </w:r>
    </w:p>
    <w:p w:rsidR="00C34555" w:rsidRDefault="00C34555" w:rsidP="00C34555"/>
    <w:p w:rsidR="00C34555" w:rsidRDefault="00C34555" w:rsidP="00C34555">
      <w:pPr>
        <w:jc w:val="right"/>
      </w:pPr>
      <w:r>
        <w:t xml:space="preserve">                                                                                                  Selim Yavuz SANDIKÇI</w:t>
      </w:r>
    </w:p>
    <w:p w:rsidR="00C34555" w:rsidRDefault="00C34555" w:rsidP="00C34555">
      <w:pPr>
        <w:jc w:val="center"/>
      </w:pPr>
      <w:r>
        <w:t xml:space="preserve">                                                                                                                                                  Vali a.</w:t>
      </w:r>
    </w:p>
    <w:p w:rsidR="00C34555" w:rsidRDefault="00C34555" w:rsidP="00C34555">
      <w:pPr>
        <w:jc w:val="right"/>
      </w:pPr>
      <w:r>
        <w:tab/>
        <w:t xml:space="preserve">                                                                                                  İl Milli Eğitim Müdürü</w:t>
      </w:r>
    </w:p>
    <w:p w:rsidR="00C34555" w:rsidRDefault="00C34555" w:rsidP="00C34555"/>
    <w:p w:rsidR="00C34555" w:rsidRDefault="00C34555" w:rsidP="00C34555">
      <w:r>
        <w:t>DAĞITIM :</w:t>
      </w:r>
    </w:p>
    <w:p w:rsidR="00C34555" w:rsidRDefault="00C34555" w:rsidP="00C34555">
      <w:r>
        <w:t xml:space="preserve">16 İlçe </w:t>
      </w:r>
      <w:proofErr w:type="spellStart"/>
      <w:r>
        <w:t>İlçe</w:t>
      </w:r>
      <w:proofErr w:type="spellEnd"/>
      <w:r>
        <w:t xml:space="preserve"> Kaymakamlığına</w:t>
      </w:r>
    </w:p>
    <w:p w:rsidR="00C34555" w:rsidRDefault="00C34555" w:rsidP="00C34555">
      <w:r>
        <w:t>(İlçe Milli Eğitim Müdürlüğü)</w:t>
      </w:r>
    </w:p>
    <w:sectPr w:rsidR="00C34555" w:rsidSect="00C34555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555"/>
    <w:rsid w:val="00303D87"/>
    <w:rsid w:val="006270F4"/>
    <w:rsid w:val="00AC5FA6"/>
    <w:rsid w:val="00C34555"/>
    <w:rsid w:val="00EA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F4"/>
  </w:style>
  <w:style w:type="paragraph" w:styleId="Balk1">
    <w:name w:val="heading 1"/>
    <w:basedOn w:val="Normal"/>
    <w:next w:val="Normal"/>
    <w:link w:val="Balk1Char"/>
    <w:uiPriority w:val="9"/>
    <w:qFormat/>
    <w:rsid w:val="00627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7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6270F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27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2015-01-12T08:34:00Z</dcterms:created>
  <dcterms:modified xsi:type="dcterms:W3CDTF">2015-01-12T08:37:00Z</dcterms:modified>
</cp:coreProperties>
</file>